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6D" w:rsidRPr="00B5641D" w:rsidRDefault="00B52B12" w:rsidP="00B52B12">
      <w:pPr>
        <w:spacing w:line="240" w:lineRule="auto"/>
        <w:contextualSpacing/>
        <w:jc w:val="center"/>
        <w:rPr>
          <w:rFonts w:cstheme="minorHAnsi"/>
          <w:b/>
        </w:rPr>
      </w:pPr>
      <w:r w:rsidRPr="00B5641D">
        <w:rPr>
          <w:rFonts w:cstheme="minorHAnsi"/>
          <w:b/>
          <w:highlight w:val="yellow"/>
        </w:rPr>
        <w:t>Rep</w:t>
      </w:r>
      <w:r w:rsidR="00B5641D" w:rsidRPr="00B5641D">
        <w:rPr>
          <w:rFonts w:cstheme="minorHAnsi"/>
          <w:b/>
          <w:highlight w:val="yellow"/>
        </w:rPr>
        <w:t>/Sen. ____</w:t>
      </w:r>
      <w:r w:rsidRPr="00B5641D">
        <w:rPr>
          <w:rFonts w:cstheme="minorHAnsi"/>
          <w:b/>
        </w:rPr>
        <w:t xml:space="preserve"> Urges Continuation of </w:t>
      </w:r>
      <w:r w:rsidR="00F81171" w:rsidRPr="00B5641D">
        <w:rPr>
          <w:rFonts w:cstheme="minorHAnsi"/>
          <w:b/>
        </w:rPr>
        <w:t>Critical</w:t>
      </w:r>
      <w:r w:rsidRPr="00B5641D">
        <w:rPr>
          <w:rFonts w:cstheme="minorHAnsi"/>
          <w:b/>
        </w:rPr>
        <w:t xml:space="preserve"> </w:t>
      </w:r>
      <w:r w:rsidR="00B5641D" w:rsidRPr="00B5641D">
        <w:rPr>
          <w:rFonts w:cstheme="minorHAnsi"/>
          <w:b/>
        </w:rPr>
        <w:t xml:space="preserve">Community Health Center </w:t>
      </w:r>
      <w:r w:rsidRPr="00B5641D">
        <w:rPr>
          <w:rFonts w:cstheme="minorHAnsi"/>
          <w:b/>
        </w:rPr>
        <w:t>Funding</w:t>
      </w:r>
    </w:p>
    <w:p w:rsidR="00B52B12" w:rsidRPr="00B5641D" w:rsidRDefault="00F81171" w:rsidP="00F81171">
      <w:pPr>
        <w:spacing w:line="240" w:lineRule="auto"/>
        <w:contextualSpacing/>
        <w:jc w:val="center"/>
        <w:rPr>
          <w:rFonts w:cstheme="minorHAnsi"/>
        </w:rPr>
      </w:pPr>
      <w:r w:rsidRPr="00B5641D">
        <w:rPr>
          <w:rFonts w:cstheme="minorHAnsi"/>
        </w:rPr>
        <w:t xml:space="preserve">Congress </w:t>
      </w:r>
      <w:r w:rsidR="00B52B12" w:rsidRPr="00B5641D">
        <w:rPr>
          <w:rFonts w:cstheme="minorHAnsi"/>
        </w:rPr>
        <w:t>Race</w:t>
      </w:r>
      <w:r w:rsidRPr="00B5641D">
        <w:rPr>
          <w:rFonts w:cstheme="minorHAnsi"/>
        </w:rPr>
        <w:t>s</w:t>
      </w:r>
      <w:r w:rsidR="00B52B12" w:rsidRPr="00B5641D">
        <w:rPr>
          <w:rFonts w:cstheme="minorHAnsi"/>
        </w:rPr>
        <w:t xml:space="preserve"> </w:t>
      </w:r>
      <w:proofErr w:type="gramStart"/>
      <w:r w:rsidR="00B52B12" w:rsidRPr="00B5641D">
        <w:rPr>
          <w:rFonts w:cstheme="minorHAnsi"/>
        </w:rPr>
        <w:t>Against</w:t>
      </w:r>
      <w:proofErr w:type="gramEnd"/>
      <w:r w:rsidR="00B52B12" w:rsidRPr="00B5641D">
        <w:rPr>
          <w:rFonts w:cstheme="minorHAnsi"/>
        </w:rPr>
        <w:t xml:space="preserve"> the Clock to </w:t>
      </w:r>
      <w:r w:rsidRPr="00B5641D">
        <w:rPr>
          <w:rFonts w:cstheme="minorHAnsi"/>
        </w:rPr>
        <w:t>Guarantee Access</w:t>
      </w:r>
      <w:r w:rsidR="00B52B12" w:rsidRPr="00B5641D">
        <w:rPr>
          <w:rFonts w:cstheme="minorHAnsi"/>
        </w:rPr>
        <w:t xml:space="preserve"> Health Care</w:t>
      </w:r>
      <w:r w:rsidR="00907DA0" w:rsidRPr="00B5641D">
        <w:rPr>
          <w:rFonts w:cstheme="minorHAnsi"/>
        </w:rPr>
        <w:t xml:space="preserve"> for</w:t>
      </w:r>
      <w:r w:rsidR="00B52B12" w:rsidRPr="00B5641D">
        <w:rPr>
          <w:rFonts w:cstheme="minorHAnsi"/>
        </w:rPr>
        <w:t xml:space="preserve"> </w:t>
      </w:r>
      <w:r w:rsidRPr="00B5641D">
        <w:rPr>
          <w:rFonts w:cstheme="minorHAnsi"/>
        </w:rPr>
        <w:t>27 Million Americans at Community Health Centers</w:t>
      </w:r>
    </w:p>
    <w:p w:rsidR="00B52B12" w:rsidRPr="00B5641D" w:rsidRDefault="00B52B12">
      <w:pPr>
        <w:rPr>
          <w:rFonts w:cstheme="minorHAnsi"/>
        </w:rPr>
      </w:pPr>
    </w:p>
    <w:p w:rsidR="00B52B12" w:rsidRPr="00B5641D" w:rsidRDefault="00B5641D">
      <w:pPr>
        <w:rPr>
          <w:rFonts w:cstheme="minorHAnsi"/>
        </w:rPr>
      </w:pPr>
      <w:r w:rsidRPr="00B5641D">
        <w:rPr>
          <w:rFonts w:cstheme="minorHAnsi"/>
        </w:rPr>
        <w:t>Today, Congressman _______</w:t>
      </w:r>
      <w:r w:rsidR="00F81171" w:rsidRPr="00B5641D">
        <w:rPr>
          <w:rFonts w:cstheme="minorHAnsi"/>
        </w:rPr>
        <w:t xml:space="preserve"> </w:t>
      </w:r>
      <w:r w:rsidR="00907DA0" w:rsidRPr="00B5641D">
        <w:rPr>
          <w:rFonts w:cstheme="minorHAnsi"/>
        </w:rPr>
        <w:t>issued</w:t>
      </w:r>
      <w:r w:rsidR="00B52B12" w:rsidRPr="00B5641D">
        <w:rPr>
          <w:rFonts w:cstheme="minorHAnsi"/>
        </w:rPr>
        <w:t xml:space="preserve"> the following stat</w:t>
      </w:r>
      <w:r w:rsidR="00907DA0" w:rsidRPr="00B5641D">
        <w:rPr>
          <w:rFonts w:cstheme="minorHAnsi"/>
        </w:rPr>
        <w:t>ement in response to the looming 70 percent funding cut</w:t>
      </w:r>
      <w:r w:rsidR="00B52B12" w:rsidRPr="00B5641D">
        <w:rPr>
          <w:rFonts w:cstheme="minorHAnsi"/>
        </w:rPr>
        <w:t xml:space="preserve"> for the Co</w:t>
      </w:r>
      <w:r w:rsidR="00E92D83" w:rsidRPr="00B5641D">
        <w:rPr>
          <w:rFonts w:cstheme="minorHAnsi"/>
        </w:rPr>
        <w:t xml:space="preserve">mmunity Health Centers Program: </w:t>
      </w:r>
    </w:p>
    <w:p w:rsidR="001E67FE" w:rsidRPr="00B5641D" w:rsidRDefault="001E67FE" w:rsidP="001E67FE">
      <w:pPr>
        <w:rPr>
          <w:rFonts w:cstheme="minorHAnsi"/>
          <w:b/>
        </w:rPr>
      </w:pPr>
      <w:r w:rsidRPr="00B5641D">
        <w:rPr>
          <w:rFonts w:cstheme="minorHAnsi"/>
          <w:b/>
        </w:rPr>
        <w:t>Background:</w:t>
      </w:r>
    </w:p>
    <w:p w:rsidR="001E67FE" w:rsidRPr="00B5641D" w:rsidRDefault="001E67FE" w:rsidP="001E67FE">
      <w:pPr>
        <w:rPr>
          <w:rFonts w:cstheme="minorHAnsi"/>
        </w:rPr>
      </w:pPr>
      <w:r w:rsidRPr="00B5641D">
        <w:rPr>
          <w:rFonts w:cstheme="minorHAnsi"/>
        </w:rPr>
        <w:t xml:space="preserve">Community Health Centers face </w:t>
      </w:r>
      <w:r w:rsidRPr="00B5641D">
        <w:rPr>
          <w:rFonts w:cstheme="minorHAnsi"/>
          <w:b/>
        </w:rPr>
        <w:t>a 70% cutback in program funding</w:t>
      </w:r>
      <w:r w:rsidRPr="00B5641D">
        <w:rPr>
          <w:rFonts w:cstheme="minorHAnsi"/>
        </w:rPr>
        <w:t xml:space="preserve"> if Congress does not act by September 30, 2017</w:t>
      </w:r>
      <w:r w:rsidRPr="00B5641D">
        <w:rPr>
          <w:rStyle w:val="Strong"/>
          <w:rFonts w:cstheme="minorHAnsi"/>
          <w:b w:val="0"/>
        </w:rPr>
        <w:t>. Community Health Centers currently</w:t>
      </w:r>
      <w:r w:rsidRPr="00B5641D">
        <w:rPr>
          <w:rFonts w:cstheme="minorHAnsi"/>
        </w:rPr>
        <w:t xml:space="preserve"> serve more than 27 million Americans, a number that continues to grow along with the demand for affordable primary care.</w:t>
      </w:r>
    </w:p>
    <w:p w:rsidR="001E67FE" w:rsidRPr="00B5641D" w:rsidRDefault="001E67FE" w:rsidP="001E67FE">
      <w:pPr>
        <w:rPr>
          <w:rFonts w:cstheme="minorHAnsi"/>
        </w:rPr>
      </w:pPr>
      <w:r w:rsidRPr="00B5641D">
        <w:rPr>
          <w:rFonts w:cstheme="minorHAnsi"/>
        </w:rPr>
        <w:t>The Community Health Center Program is financed through a combination of discretionary funding passed by Congress in the annual appropriation process, and mandatory funding made available via the Community Health Center Fund created in 2010.</w:t>
      </w:r>
    </w:p>
    <w:p w:rsidR="001E67FE" w:rsidRPr="00B5641D" w:rsidRDefault="001E67FE" w:rsidP="001E67FE">
      <w:pPr>
        <w:rPr>
          <w:rFonts w:cstheme="minorHAnsi"/>
        </w:rPr>
      </w:pPr>
      <w:r w:rsidRPr="00B5641D">
        <w:rPr>
          <w:rFonts w:cstheme="minorHAnsi"/>
        </w:rPr>
        <w:t>After initially providing $11 billion over five years for the operation, expansion, and construction of health centers throughout the nation, Congress extended the Community Health Center Fund in 2015 for two additional years (FY16 and FY17).</w:t>
      </w:r>
      <w:r w:rsidRPr="00B5641D">
        <w:rPr>
          <w:rStyle w:val="Strong"/>
          <w:rFonts w:cstheme="minorHAnsi"/>
        </w:rPr>
        <w:t> The extension of mandatory funding expires September 30, and would result in a 70% cut in program funding.</w:t>
      </w:r>
      <w:r w:rsidRPr="00B5641D">
        <w:rPr>
          <w:rFonts w:cstheme="minorHAnsi"/>
        </w:rPr>
        <w:t> For fiscal year 2017, the nation’s health centers are funded with $1.4 billion from discretionary funds and $3.6 billion in mandatory funds.</w:t>
      </w:r>
    </w:p>
    <w:p w:rsidR="001E67FE" w:rsidRPr="00B5641D" w:rsidRDefault="001E67FE" w:rsidP="001E67FE">
      <w:pPr>
        <w:jc w:val="both"/>
        <w:rPr>
          <w:rFonts w:cstheme="minorHAnsi"/>
        </w:rPr>
      </w:pPr>
      <w:r w:rsidRPr="00B5641D">
        <w:rPr>
          <w:rFonts w:cstheme="minorHAnsi"/>
        </w:rPr>
        <w:t xml:space="preserve">Community Health Centers are one of the bright spots in America’s health care system, and serve more than 27 million Americans, a number that continues to grow along with the demand for affordable primary care. </w:t>
      </w:r>
    </w:p>
    <w:p w:rsidR="001E67FE" w:rsidRPr="00B5641D" w:rsidRDefault="001E67FE" w:rsidP="001E67FE">
      <w:pPr>
        <w:jc w:val="both"/>
        <w:rPr>
          <w:rFonts w:cstheme="minorHAnsi"/>
        </w:rPr>
      </w:pPr>
      <w:r w:rsidRPr="00B5641D">
        <w:rPr>
          <w:rFonts w:cstheme="minorHAnsi"/>
        </w:rPr>
        <w:t>They have compiled a significant record of success that includes:</w:t>
      </w:r>
    </w:p>
    <w:p w:rsidR="001E67FE" w:rsidRPr="00B5641D" w:rsidRDefault="001E67FE" w:rsidP="001E67FE">
      <w:pPr>
        <w:numPr>
          <w:ilvl w:val="0"/>
          <w:numId w:val="1"/>
        </w:numPr>
        <w:tabs>
          <w:tab w:val="num" w:pos="753"/>
        </w:tabs>
        <w:spacing w:after="0" w:line="240" w:lineRule="auto"/>
        <w:ind w:left="753" w:hanging="393"/>
        <w:outlineLvl w:val="0"/>
        <w:rPr>
          <w:rFonts w:eastAsia="Arial Unicode MS" w:cstheme="minorHAnsi"/>
          <w:u w:color="000000"/>
        </w:rPr>
      </w:pPr>
      <w:r w:rsidRPr="00B5641D">
        <w:rPr>
          <w:rFonts w:eastAsia="Arial Unicode MS" w:cstheme="minorHAnsi"/>
          <w:u w:color="000000"/>
        </w:rPr>
        <w:t>Producing $24 billion in annual health system savings;</w:t>
      </w:r>
    </w:p>
    <w:p w:rsidR="001E67FE" w:rsidRPr="00B5641D" w:rsidRDefault="001E67FE" w:rsidP="001E67FE">
      <w:pPr>
        <w:numPr>
          <w:ilvl w:val="0"/>
          <w:numId w:val="1"/>
        </w:numPr>
        <w:tabs>
          <w:tab w:val="num" w:pos="753"/>
        </w:tabs>
        <w:spacing w:after="0" w:line="240" w:lineRule="auto"/>
        <w:ind w:left="753" w:hanging="393"/>
        <w:outlineLvl w:val="0"/>
        <w:rPr>
          <w:rFonts w:eastAsia="Arial Unicode MS" w:cstheme="minorHAnsi"/>
          <w:u w:color="000000"/>
        </w:rPr>
      </w:pPr>
      <w:r w:rsidRPr="00B5641D">
        <w:rPr>
          <w:rFonts w:eastAsia="Arial Unicode MS" w:cstheme="minorHAnsi"/>
          <w:u w:color="000000"/>
        </w:rPr>
        <w:t>Reducing unnecessary hospitalizations and unnecessary visits to the emergency room;</w:t>
      </w:r>
    </w:p>
    <w:p w:rsidR="001E67FE" w:rsidRPr="00B5641D" w:rsidRDefault="001E67FE" w:rsidP="001E67FE">
      <w:pPr>
        <w:numPr>
          <w:ilvl w:val="0"/>
          <w:numId w:val="1"/>
        </w:numPr>
        <w:tabs>
          <w:tab w:val="num" w:pos="753"/>
        </w:tabs>
        <w:spacing w:after="0" w:line="240" w:lineRule="auto"/>
        <w:ind w:left="753" w:hanging="393"/>
        <w:outlineLvl w:val="0"/>
        <w:rPr>
          <w:rFonts w:eastAsia="Arial Unicode MS" w:cstheme="minorHAnsi"/>
          <w:u w:color="000000"/>
        </w:rPr>
      </w:pPr>
      <w:r w:rsidRPr="00B5641D">
        <w:rPr>
          <w:rFonts w:eastAsia="Arial Unicode MS" w:cstheme="minorHAnsi"/>
          <w:u w:color="000000"/>
        </w:rPr>
        <w:t>Treating patients for a fraction of the average cost of one emergency room visit;</w:t>
      </w:r>
    </w:p>
    <w:p w:rsidR="001E67FE" w:rsidRPr="00B5641D" w:rsidRDefault="001E67FE" w:rsidP="001E67FE">
      <w:pPr>
        <w:numPr>
          <w:ilvl w:val="0"/>
          <w:numId w:val="1"/>
        </w:numPr>
        <w:tabs>
          <w:tab w:val="num" w:pos="753"/>
        </w:tabs>
        <w:spacing w:after="0" w:line="240" w:lineRule="auto"/>
        <w:ind w:left="753" w:hanging="393"/>
        <w:outlineLvl w:val="0"/>
        <w:rPr>
          <w:rFonts w:eastAsia="Arial Unicode MS" w:cstheme="minorHAnsi"/>
          <w:u w:color="000000"/>
        </w:rPr>
      </w:pPr>
      <w:r w:rsidRPr="00B5641D">
        <w:rPr>
          <w:rFonts w:eastAsia="Arial Unicode MS" w:cstheme="minorHAnsi"/>
          <w:u w:color="000000"/>
        </w:rPr>
        <w:t xml:space="preserve">Maintaining patient satisfaction levels of nearly 100 percent;  </w:t>
      </w:r>
    </w:p>
    <w:p w:rsidR="001E67FE" w:rsidRPr="001E67FE" w:rsidRDefault="001E67FE" w:rsidP="001E67FE">
      <w:pPr>
        <w:numPr>
          <w:ilvl w:val="0"/>
          <w:numId w:val="1"/>
        </w:numPr>
        <w:tabs>
          <w:tab w:val="num" w:pos="753"/>
        </w:tabs>
        <w:spacing w:after="0" w:line="240" w:lineRule="auto"/>
        <w:ind w:left="753" w:hanging="393"/>
        <w:outlineLvl w:val="0"/>
        <w:rPr>
          <w:rFonts w:eastAsia="Arial Unicode MS" w:cstheme="minorHAnsi"/>
          <w:u w:color="000000"/>
        </w:rPr>
      </w:pPr>
      <w:r w:rsidRPr="00B5641D">
        <w:rPr>
          <w:rFonts w:eastAsia="Arial Unicode MS" w:cstheme="minorHAnsi"/>
          <w:u w:color="000000"/>
        </w:rPr>
        <w:t>Serving more than one in six Medicaid beneficiaries for less than two percent of the national Medicaid budget.</w:t>
      </w:r>
      <w:r>
        <w:rPr>
          <w:rFonts w:eastAsia="Arial Unicode MS" w:cstheme="minorHAnsi"/>
          <w:u w:color="000000"/>
        </w:rPr>
        <w:br/>
      </w:r>
    </w:p>
    <w:p w:rsidR="001E67FE" w:rsidRPr="00B5641D" w:rsidRDefault="001E67FE" w:rsidP="001E67FE">
      <w:pPr>
        <w:rPr>
          <w:rFonts w:cstheme="minorHAnsi"/>
          <w:b/>
        </w:rPr>
      </w:pPr>
      <w:r w:rsidRPr="00B5641D">
        <w:rPr>
          <w:rFonts w:cstheme="minorHAnsi"/>
        </w:rPr>
        <w:t xml:space="preserve">Health centers continue to reach beyond the walls of conventional medicine to prevent illness and foster wellness, while addressing the factors that may cause sickness, such as lack of nutrition, mental illness, homelessness and opioid addiction. Their long record of success in innovating, lowering health care costs, and reducing chronic disease is a testament to their ability to provide high quality primary care to medically underserved populations. </w:t>
      </w:r>
    </w:p>
    <w:p w:rsidR="00FE1142" w:rsidRPr="00B5641D" w:rsidRDefault="00FE1142">
      <w:pPr>
        <w:rPr>
          <w:rFonts w:cstheme="minorHAnsi"/>
        </w:rPr>
      </w:pPr>
    </w:p>
    <w:p w:rsidR="00FE1142" w:rsidRPr="00B5641D" w:rsidRDefault="00FE1142">
      <w:pPr>
        <w:rPr>
          <w:rFonts w:cstheme="minorHAnsi"/>
          <w:b/>
        </w:rPr>
      </w:pPr>
      <w:r w:rsidRPr="00B5641D">
        <w:rPr>
          <w:rFonts w:cstheme="minorHAnsi"/>
          <w:b/>
        </w:rPr>
        <w:t>Democrat</w:t>
      </w:r>
      <w:r w:rsidR="001E67FE">
        <w:rPr>
          <w:rFonts w:cstheme="minorHAnsi"/>
          <w:b/>
        </w:rPr>
        <w:t>ic Member Statement</w:t>
      </w:r>
    </w:p>
    <w:p w:rsidR="00B5641D" w:rsidRPr="00B5641D" w:rsidRDefault="00E92D83">
      <w:pPr>
        <w:rPr>
          <w:rFonts w:cstheme="minorHAnsi"/>
        </w:rPr>
      </w:pPr>
      <w:r w:rsidRPr="00B5641D">
        <w:rPr>
          <w:rFonts w:cstheme="minorHAnsi"/>
        </w:rPr>
        <w:t xml:space="preserve">“When </w:t>
      </w:r>
      <w:r w:rsidR="00B5641D" w:rsidRPr="00B5641D">
        <w:rPr>
          <w:rFonts w:cstheme="minorHAnsi"/>
        </w:rPr>
        <w:t>millions of</w:t>
      </w:r>
      <w:r w:rsidRPr="00B5641D">
        <w:rPr>
          <w:rFonts w:cstheme="minorHAnsi"/>
        </w:rPr>
        <w:t xml:space="preserve"> Americans</w:t>
      </w:r>
      <w:r w:rsidR="008D490C" w:rsidRPr="00B5641D">
        <w:rPr>
          <w:rFonts w:cstheme="minorHAnsi"/>
        </w:rPr>
        <w:t xml:space="preserve"> nationwide</w:t>
      </w:r>
      <w:r w:rsidR="00907DA0" w:rsidRPr="00B5641D">
        <w:rPr>
          <w:rFonts w:cstheme="minorHAnsi"/>
        </w:rPr>
        <w:t xml:space="preserve"> [</w:t>
      </w:r>
      <w:r w:rsidRPr="00B5641D">
        <w:rPr>
          <w:rFonts w:cstheme="minorHAnsi"/>
          <w:b/>
          <w:highlight w:val="yellow"/>
        </w:rPr>
        <w:t>including ______ in the _____ District</w:t>
      </w:r>
      <w:r w:rsidRPr="00B5641D">
        <w:rPr>
          <w:rFonts w:cstheme="minorHAnsi"/>
        </w:rPr>
        <w:t xml:space="preserve"> </w:t>
      </w:r>
      <w:r w:rsidR="00907DA0" w:rsidRPr="00B5641D">
        <w:rPr>
          <w:rFonts w:cstheme="minorHAnsi"/>
        </w:rPr>
        <w:t>]</w:t>
      </w:r>
      <w:r w:rsidR="00B5641D" w:rsidRPr="00B5641D">
        <w:rPr>
          <w:rFonts w:cstheme="minorHAnsi"/>
        </w:rPr>
        <w:t xml:space="preserve"> </w:t>
      </w:r>
      <w:r w:rsidRPr="00B5641D">
        <w:rPr>
          <w:rFonts w:cstheme="minorHAnsi"/>
        </w:rPr>
        <w:t xml:space="preserve">are in danger of losing access to health care, and 2,800 community health centers </w:t>
      </w:r>
      <w:r w:rsidR="008D490C" w:rsidRPr="00B5641D">
        <w:rPr>
          <w:rFonts w:cstheme="minorHAnsi"/>
        </w:rPr>
        <w:t>across the country risk</w:t>
      </w:r>
      <w:r w:rsidRPr="00B5641D">
        <w:rPr>
          <w:rFonts w:cstheme="minorHAnsi"/>
        </w:rPr>
        <w:t xml:space="preserve"> closing </w:t>
      </w:r>
      <w:r w:rsidR="00B5641D" w:rsidRPr="00B5641D">
        <w:rPr>
          <w:rFonts w:cstheme="minorHAnsi"/>
        </w:rPr>
        <w:t xml:space="preserve">their doors </w:t>
      </w:r>
      <w:r w:rsidRPr="00B5641D">
        <w:rPr>
          <w:rFonts w:cstheme="minorHAnsi"/>
        </w:rPr>
        <w:t xml:space="preserve">due to the inaction of </w:t>
      </w:r>
      <w:r w:rsidR="0057653B" w:rsidRPr="00B5641D">
        <w:rPr>
          <w:rFonts w:cstheme="minorHAnsi"/>
        </w:rPr>
        <w:t>Congress</w:t>
      </w:r>
      <w:r w:rsidRPr="00B5641D">
        <w:rPr>
          <w:rFonts w:cstheme="minorHAnsi"/>
        </w:rPr>
        <w:t xml:space="preserve">, there is a serious problem,” </w:t>
      </w:r>
      <w:r w:rsidR="007D4207" w:rsidRPr="00B5641D">
        <w:rPr>
          <w:rFonts w:cstheme="minorHAnsi"/>
        </w:rPr>
        <w:t>[</w:t>
      </w:r>
      <w:r w:rsidRPr="00B5641D">
        <w:rPr>
          <w:rFonts w:cstheme="minorHAnsi"/>
          <w:b/>
          <w:highlight w:val="yellow"/>
        </w:rPr>
        <w:t>said Rep. _____</w:t>
      </w:r>
      <w:r w:rsidRPr="00B5641D">
        <w:rPr>
          <w:rFonts w:cstheme="minorHAnsi"/>
          <w:highlight w:val="yellow"/>
        </w:rPr>
        <w:t>.</w:t>
      </w:r>
      <w:r w:rsidR="007D4207" w:rsidRPr="00B5641D">
        <w:rPr>
          <w:rFonts w:cstheme="minorHAnsi"/>
          <w:highlight w:val="yellow"/>
        </w:rPr>
        <w:t>]</w:t>
      </w:r>
      <w:r w:rsidR="00907DA0" w:rsidRPr="00B5641D">
        <w:rPr>
          <w:rFonts w:cstheme="minorHAnsi"/>
        </w:rPr>
        <w:t xml:space="preserve"> </w:t>
      </w:r>
      <w:r w:rsidRPr="00B5641D">
        <w:rPr>
          <w:rFonts w:cstheme="minorHAnsi"/>
        </w:rPr>
        <w:t xml:space="preserve"> “Community Health </w:t>
      </w:r>
      <w:r w:rsidRPr="00B5641D">
        <w:rPr>
          <w:rFonts w:cstheme="minorHAnsi"/>
        </w:rPr>
        <w:lastRenderedPageBreak/>
        <w:t xml:space="preserve">Centers are a bipartisan, cost-effective, and </w:t>
      </w:r>
      <w:r w:rsidR="0019002E" w:rsidRPr="00B5641D">
        <w:rPr>
          <w:rFonts w:cstheme="minorHAnsi"/>
        </w:rPr>
        <w:t xml:space="preserve">a </w:t>
      </w:r>
      <w:r w:rsidR="008D490C" w:rsidRPr="00B5641D">
        <w:rPr>
          <w:rFonts w:cstheme="minorHAnsi"/>
        </w:rPr>
        <w:t xml:space="preserve">common sense </w:t>
      </w:r>
      <w:r w:rsidR="0019002E" w:rsidRPr="00B5641D">
        <w:rPr>
          <w:rFonts w:cstheme="minorHAnsi"/>
        </w:rPr>
        <w:t>bright spot</w:t>
      </w:r>
      <w:r w:rsidR="008D490C" w:rsidRPr="00B5641D">
        <w:rPr>
          <w:rFonts w:cstheme="minorHAnsi"/>
        </w:rPr>
        <w:t xml:space="preserve"> in America’s health care system. I am hopeful that as the Congress returns from recess, we can quickly move forward to </w:t>
      </w:r>
      <w:r w:rsidR="0019002E" w:rsidRPr="00B5641D">
        <w:rPr>
          <w:rFonts w:cstheme="minorHAnsi"/>
        </w:rPr>
        <w:t>avo</w:t>
      </w:r>
      <w:r w:rsidR="00907DA0" w:rsidRPr="00B5641D">
        <w:rPr>
          <w:rFonts w:cstheme="minorHAnsi"/>
        </w:rPr>
        <w:t>id a 70 percent</w:t>
      </w:r>
      <w:r w:rsidR="0019002E" w:rsidRPr="00B5641D">
        <w:rPr>
          <w:rFonts w:cstheme="minorHAnsi"/>
        </w:rPr>
        <w:t xml:space="preserve"> funding cut</w:t>
      </w:r>
      <w:r w:rsidR="00441E56" w:rsidRPr="00B5641D">
        <w:rPr>
          <w:rFonts w:cstheme="minorHAnsi"/>
        </w:rPr>
        <w:t xml:space="preserve"> for Community H</w:t>
      </w:r>
      <w:r w:rsidR="00B5641D" w:rsidRPr="00B5641D">
        <w:rPr>
          <w:rFonts w:cstheme="minorHAnsi"/>
        </w:rPr>
        <w:t xml:space="preserve">ealth Centers, which care for 1 in </w:t>
      </w:r>
      <w:r w:rsidR="00441E56" w:rsidRPr="00B5641D">
        <w:rPr>
          <w:rFonts w:cstheme="minorHAnsi"/>
        </w:rPr>
        <w:t>13 individuals around the nation and 1-in-6 Medicaid patients. Each da</w:t>
      </w:r>
      <w:r w:rsidR="0019002E" w:rsidRPr="00B5641D">
        <w:rPr>
          <w:rFonts w:cstheme="minorHAnsi"/>
        </w:rPr>
        <w:t xml:space="preserve">y Congress doesn’t act before September 30 </w:t>
      </w:r>
      <w:r w:rsidR="00441E56" w:rsidRPr="00B5641D">
        <w:rPr>
          <w:rFonts w:cstheme="minorHAnsi"/>
        </w:rPr>
        <w:t xml:space="preserve">is another day that </w:t>
      </w:r>
      <w:r w:rsidR="007D4207" w:rsidRPr="00B5641D">
        <w:rPr>
          <w:rFonts w:cstheme="minorHAnsi"/>
          <w:b/>
          <w:highlight w:val="yellow"/>
        </w:rPr>
        <w:t>[</w:t>
      </w:r>
      <w:r w:rsidR="00441E56" w:rsidRPr="00B5641D">
        <w:rPr>
          <w:rFonts w:cstheme="minorHAnsi"/>
          <w:b/>
          <w:highlight w:val="yellow"/>
        </w:rPr>
        <w:t xml:space="preserve">_____ </w:t>
      </w:r>
      <w:r w:rsidR="00B5641D" w:rsidRPr="00B5641D">
        <w:rPr>
          <w:rFonts w:cstheme="minorHAnsi"/>
          <w:b/>
          <w:highlight w:val="yellow"/>
        </w:rPr>
        <w:t xml:space="preserve">patients served by Health Centers </w:t>
      </w:r>
      <w:r w:rsidR="00441E56" w:rsidRPr="00B5641D">
        <w:rPr>
          <w:rFonts w:cstheme="minorHAnsi"/>
          <w:b/>
          <w:highlight w:val="yellow"/>
        </w:rPr>
        <w:t>in the ____</w:t>
      </w:r>
      <w:proofErr w:type="gramStart"/>
      <w:r w:rsidR="00441E56" w:rsidRPr="00B5641D">
        <w:rPr>
          <w:rFonts w:cstheme="minorHAnsi"/>
          <w:b/>
          <w:highlight w:val="yellow"/>
        </w:rPr>
        <w:t xml:space="preserve">_ </w:t>
      </w:r>
      <w:r w:rsidR="007D4207" w:rsidRPr="00B5641D">
        <w:rPr>
          <w:rFonts w:cstheme="minorHAnsi"/>
          <w:b/>
          <w:highlight w:val="yellow"/>
        </w:rPr>
        <w:t>]</w:t>
      </w:r>
      <w:proofErr w:type="gramEnd"/>
      <w:r w:rsidR="007D4207" w:rsidRPr="00B5641D">
        <w:rPr>
          <w:rFonts w:cstheme="minorHAnsi"/>
        </w:rPr>
        <w:t xml:space="preserve"> </w:t>
      </w:r>
      <w:r w:rsidR="00441E56" w:rsidRPr="00B5641D">
        <w:rPr>
          <w:rFonts w:cstheme="minorHAnsi"/>
        </w:rPr>
        <w:t xml:space="preserve">district </w:t>
      </w:r>
      <w:r w:rsidR="0019002E" w:rsidRPr="00B5641D">
        <w:rPr>
          <w:rFonts w:cstheme="minorHAnsi"/>
        </w:rPr>
        <w:t>move closer to losing</w:t>
      </w:r>
      <w:r w:rsidR="00441E56" w:rsidRPr="00B5641D">
        <w:rPr>
          <w:rFonts w:cstheme="minorHAnsi"/>
        </w:rPr>
        <w:t xml:space="preserve"> acc</w:t>
      </w:r>
      <w:r w:rsidR="00B5641D" w:rsidRPr="00B5641D">
        <w:rPr>
          <w:rFonts w:cstheme="minorHAnsi"/>
        </w:rPr>
        <w:t>ess to affordable health care. It’s time for Congress to act.”</w:t>
      </w:r>
    </w:p>
    <w:p w:rsidR="00907DA0" w:rsidRPr="00B5641D" w:rsidRDefault="00B5641D">
      <w:pPr>
        <w:rPr>
          <w:rFonts w:cstheme="minorHAnsi"/>
          <w:b/>
        </w:rPr>
      </w:pPr>
      <w:r>
        <w:rPr>
          <w:rFonts w:cstheme="minorHAnsi"/>
          <w:b/>
        </w:rPr>
        <w:br/>
      </w:r>
      <w:r w:rsidR="00FE1142" w:rsidRPr="00B5641D">
        <w:rPr>
          <w:rFonts w:cstheme="minorHAnsi"/>
          <w:b/>
        </w:rPr>
        <w:t>Moderate Republican</w:t>
      </w:r>
      <w:r w:rsidR="001E67FE">
        <w:rPr>
          <w:rFonts w:cstheme="minorHAnsi"/>
          <w:b/>
        </w:rPr>
        <w:t xml:space="preserve"> Member Statement</w:t>
      </w:r>
    </w:p>
    <w:p w:rsidR="009D6318" w:rsidRPr="00B5641D" w:rsidRDefault="007D4207">
      <w:pPr>
        <w:rPr>
          <w:rFonts w:cstheme="minorHAnsi"/>
        </w:rPr>
      </w:pPr>
      <w:r w:rsidRPr="00B5641D">
        <w:rPr>
          <w:rFonts w:cstheme="minorHAnsi"/>
          <w:highlight w:val="yellow"/>
        </w:rPr>
        <w:t>[</w:t>
      </w:r>
      <w:r w:rsidR="009B4854" w:rsidRPr="00B5641D">
        <w:rPr>
          <w:rFonts w:cstheme="minorHAnsi"/>
          <w:b/>
          <w:highlight w:val="yellow"/>
        </w:rPr>
        <w:t>Congressman ____</w:t>
      </w:r>
      <w:proofErr w:type="gramStart"/>
      <w:r w:rsidR="009B4854" w:rsidRPr="00B5641D">
        <w:rPr>
          <w:rFonts w:cstheme="minorHAnsi"/>
          <w:b/>
          <w:highlight w:val="yellow"/>
        </w:rPr>
        <w:t>_</w:t>
      </w:r>
      <w:r w:rsidR="009B4854" w:rsidRPr="00B5641D">
        <w:rPr>
          <w:rFonts w:cstheme="minorHAnsi"/>
          <w:highlight w:val="yellow"/>
        </w:rPr>
        <w:t xml:space="preserve"> </w:t>
      </w:r>
      <w:r w:rsidRPr="00B5641D">
        <w:rPr>
          <w:rFonts w:cstheme="minorHAnsi"/>
          <w:highlight w:val="yellow"/>
        </w:rPr>
        <w:t>]</w:t>
      </w:r>
      <w:proofErr w:type="gramEnd"/>
      <w:r w:rsidRPr="00B5641D">
        <w:rPr>
          <w:rFonts w:cstheme="minorHAnsi"/>
        </w:rPr>
        <w:t xml:space="preserve"> </w:t>
      </w:r>
      <w:r w:rsidR="009B4854" w:rsidRPr="00B5641D">
        <w:rPr>
          <w:rFonts w:cstheme="minorHAnsi"/>
        </w:rPr>
        <w:t>said</w:t>
      </w:r>
      <w:r w:rsidR="00907DA0" w:rsidRPr="00B5641D">
        <w:rPr>
          <w:rFonts w:cstheme="minorHAnsi"/>
        </w:rPr>
        <w:t>,</w:t>
      </w:r>
      <w:r w:rsidR="009B4854" w:rsidRPr="00B5641D">
        <w:rPr>
          <w:rFonts w:cstheme="minorHAnsi"/>
        </w:rPr>
        <w:t xml:space="preserve"> </w:t>
      </w:r>
      <w:r w:rsidR="0019002E" w:rsidRPr="00B5641D">
        <w:rPr>
          <w:rFonts w:cstheme="minorHAnsi"/>
        </w:rPr>
        <w:t>“Boosting our economy</w:t>
      </w:r>
      <w:r w:rsidR="00B5641D" w:rsidRPr="00B5641D">
        <w:rPr>
          <w:rFonts w:cstheme="minorHAnsi"/>
        </w:rPr>
        <w:t xml:space="preserve">, improving access to health care </w:t>
      </w:r>
      <w:r w:rsidR="0019002E" w:rsidRPr="00B5641D">
        <w:rPr>
          <w:rFonts w:cstheme="minorHAnsi"/>
        </w:rPr>
        <w:t xml:space="preserve"> a</w:t>
      </w:r>
      <w:r w:rsidRPr="00B5641D">
        <w:rPr>
          <w:rFonts w:cstheme="minorHAnsi"/>
        </w:rPr>
        <w:t xml:space="preserve">nd keeping jobs and revenue in </w:t>
      </w:r>
      <w:r w:rsidRPr="00B5641D">
        <w:rPr>
          <w:rFonts w:cstheme="minorHAnsi"/>
          <w:highlight w:val="yellow"/>
        </w:rPr>
        <w:t>[</w:t>
      </w:r>
      <w:r w:rsidR="0019002E" w:rsidRPr="00B5641D">
        <w:rPr>
          <w:rFonts w:cstheme="minorHAnsi"/>
          <w:b/>
          <w:highlight w:val="yellow"/>
        </w:rPr>
        <w:t>rura</w:t>
      </w:r>
      <w:r w:rsidRPr="00B5641D">
        <w:rPr>
          <w:rFonts w:cstheme="minorHAnsi"/>
          <w:b/>
          <w:highlight w:val="yellow"/>
        </w:rPr>
        <w:t>l areas/____county/neighborhood</w:t>
      </w:r>
      <w:r w:rsidRPr="00B5641D">
        <w:rPr>
          <w:rFonts w:cstheme="minorHAnsi"/>
          <w:highlight w:val="yellow"/>
        </w:rPr>
        <w:t>]</w:t>
      </w:r>
      <w:r w:rsidR="0019002E" w:rsidRPr="00B5641D">
        <w:rPr>
          <w:rFonts w:cstheme="minorHAnsi"/>
        </w:rPr>
        <w:t xml:space="preserve"> </w:t>
      </w:r>
      <w:r w:rsidR="0057653B" w:rsidRPr="00B5641D">
        <w:rPr>
          <w:rFonts w:cstheme="minorHAnsi"/>
        </w:rPr>
        <w:t xml:space="preserve">is </w:t>
      </w:r>
      <w:r w:rsidR="0019002E" w:rsidRPr="00B5641D">
        <w:rPr>
          <w:rFonts w:cstheme="minorHAnsi"/>
        </w:rPr>
        <w:t>what I’ve been focused on since being elected</w:t>
      </w:r>
      <w:r w:rsidR="00907DA0" w:rsidRPr="00B5641D">
        <w:rPr>
          <w:rFonts w:cstheme="minorHAnsi"/>
        </w:rPr>
        <w:t xml:space="preserve"> to Congress</w:t>
      </w:r>
      <w:r w:rsidR="0019002E" w:rsidRPr="00B5641D">
        <w:rPr>
          <w:rFonts w:cstheme="minorHAnsi"/>
        </w:rPr>
        <w:t xml:space="preserve">. </w:t>
      </w:r>
      <w:r w:rsidR="00B5641D" w:rsidRPr="00B5641D">
        <w:rPr>
          <w:rFonts w:cstheme="minorHAnsi"/>
        </w:rPr>
        <w:t xml:space="preserve">In countless frontier communities and urban neighborhoods, Community Health Centers are economic engines that provide a boost for economies that desperately in need of jobs and investment. </w:t>
      </w:r>
      <w:r w:rsidR="00B5641D" w:rsidRPr="00B5641D">
        <w:rPr>
          <w:rFonts w:cstheme="minorHAnsi"/>
        </w:rPr>
        <w:t xml:space="preserve">Without swift action by Congress, </w:t>
      </w:r>
      <w:r w:rsidR="00907DA0" w:rsidRPr="00B5641D">
        <w:rPr>
          <w:rFonts w:cstheme="minorHAnsi"/>
        </w:rPr>
        <w:t>Community Health Centers</w:t>
      </w:r>
      <w:r w:rsidR="00B5641D" w:rsidRPr="00B5641D">
        <w:rPr>
          <w:rFonts w:cstheme="minorHAnsi"/>
        </w:rPr>
        <w:t xml:space="preserve"> like the </w:t>
      </w:r>
      <w:r w:rsidR="00B5641D" w:rsidRPr="00B5641D">
        <w:rPr>
          <w:rFonts w:cstheme="minorHAnsi"/>
          <w:highlight w:val="yellow"/>
        </w:rPr>
        <w:t>XX</w:t>
      </w:r>
      <w:r w:rsidR="00B5641D" w:rsidRPr="00B5641D">
        <w:rPr>
          <w:rFonts w:cstheme="minorHAnsi"/>
        </w:rPr>
        <w:t xml:space="preserve"> operating in my district</w:t>
      </w:r>
      <w:r w:rsidR="00907DA0" w:rsidRPr="00B5641D">
        <w:rPr>
          <w:rFonts w:cstheme="minorHAnsi"/>
        </w:rPr>
        <w:t xml:space="preserve"> </w:t>
      </w:r>
      <w:r w:rsidR="00B5641D" w:rsidRPr="00B5641D">
        <w:rPr>
          <w:rFonts w:cstheme="minorHAnsi"/>
        </w:rPr>
        <w:t>will be</w:t>
      </w:r>
      <w:r w:rsidR="00907DA0" w:rsidRPr="00B5641D">
        <w:rPr>
          <w:rFonts w:cstheme="minorHAnsi"/>
        </w:rPr>
        <w:t xml:space="preserve"> forced to lay off almost 50,000 people nationwide</w:t>
      </w:r>
      <w:r w:rsidR="00B5641D" w:rsidRPr="00B5641D">
        <w:rPr>
          <w:rFonts w:cstheme="minorHAnsi"/>
        </w:rPr>
        <w:t>, creating a ripple effect not only in terms of lost access to care, but undermining these small businesses that serve as community anchors</w:t>
      </w:r>
      <w:r w:rsidR="00907DA0" w:rsidRPr="00B5641D">
        <w:rPr>
          <w:rFonts w:cstheme="minorHAnsi"/>
        </w:rPr>
        <w:t xml:space="preserve">. </w:t>
      </w:r>
      <w:r w:rsidR="009B4854" w:rsidRPr="00B5641D">
        <w:rPr>
          <w:rFonts w:cstheme="minorHAnsi"/>
        </w:rPr>
        <w:t xml:space="preserve">As September 30 quickly approaches, </w:t>
      </w:r>
      <w:r w:rsidR="0019002E" w:rsidRPr="00B5641D">
        <w:rPr>
          <w:rFonts w:cstheme="minorHAnsi"/>
        </w:rPr>
        <w:t xml:space="preserve">Congress must </w:t>
      </w:r>
      <w:r w:rsidR="0057653B" w:rsidRPr="00B5641D">
        <w:rPr>
          <w:rFonts w:cstheme="minorHAnsi"/>
        </w:rPr>
        <w:t>consider the impact</w:t>
      </w:r>
      <w:r w:rsidR="00FE1142" w:rsidRPr="00B5641D">
        <w:rPr>
          <w:rFonts w:cstheme="minorHAnsi"/>
        </w:rPr>
        <w:t xml:space="preserve"> a funding cliff has</w:t>
      </w:r>
      <w:r w:rsidR="0057653B" w:rsidRPr="00B5641D">
        <w:rPr>
          <w:rFonts w:cstheme="minorHAnsi"/>
        </w:rPr>
        <w:t xml:space="preserve"> on </w:t>
      </w:r>
      <w:r w:rsidR="00FE1142" w:rsidRPr="00B5641D">
        <w:rPr>
          <w:rFonts w:cstheme="minorHAnsi"/>
        </w:rPr>
        <w:t>jobs</w:t>
      </w:r>
      <w:r w:rsidR="009B4854" w:rsidRPr="00B5641D">
        <w:rPr>
          <w:rFonts w:cstheme="minorHAnsi"/>
        </w:rPr>
        <w:t xml:space="preserve">. A 70 percent cut </w:t>
      </w:r>
      <w:r w:rsidR="00B5641D" w:rsidRPr="00B5641D">
        <w:rPr>
          <w:rFonts w:cstheme="minorHAnsi"/>
        </w:rPr>
        <w:t>to</w:t>
      </w:r>
      <w:r w:rsidR="009B4854" w:rsidRPr="00B5641D">
        <w:rPr>
          <w:rFonts w:cstheme="minorHAnsi"/>
        </w:rPr>
        <w:t xml:space="preserve"> the Community Health Centers Program </w:t>
      </w:r>
      <w:r w:rsidR="004715C8" w:rsidRPr="00B5641D">
        <w:rPr>
          <w:rFonts w:cstheme="minorHAnsi"/>
        </w:rPr>
        <w:t xml:space="preserve">would absolutely throw a wet blanket on our economy, </w:t>
      </w:r>
      <w:r w:rsidR="00B5641D" w:rsidRPr="00B5641D">
        <w:rPr>
          <w:rFonts w:cstheme="minorHAnsi"/>
        </w:rPr>
        <w:t xml:space="preserve">driving up health care costs and </w:t>
      </w:r>
      <w:r w:rsidR="004715C8" w:rsidRPr="00B5641D">
        <w:rPr>
          <w:rFonts w:cstheme="minorHAnsi"/>
        </w:rPr>
        <w:t xml:space="preserve">killing tens of thousands of jobs </w:t>
      </w:r>
      <w:r w:rsidR="00B5641D" w:rsidRPr="00B5641D">
        <w:rPr>
          <w:rFonts w:cstheme="minorHAnsi"/>
        </w:rPr>
        <w:t>in some of our hardest-hit communities</w:t>
      </w:r>
      <w:r w:rsidR="004715C8" w:rsidRPr="00B5641D">
        <w:rPr>
          <w:rFonts w:cstheme="minorHAnsi"/>
        </w:rPr>
        <w:t xml:space="preserve">. </w:t>
      </w:r>
    </w:p>
    <w:p w:rsidR="00FE1142" w:rsidRPr="00B5641D" w:rsidRDefault="00FE1142">
      <w:pPr>
        <w:rPr>
          <w:rFonts w:cstheme="minorHAnsi"/>
          <w:b/>
        </w:rPr>
      </w:pPr>
      <w:r w:rsidRPr="00B5641D">
        <w:rPr>
          <w:rFonts w:cstheme="minorHAnsi"/>
          <w:b/>
        </w:rPr>
        <w:t>Con</w:t>
      </w:r>
      <w:r w:rsidR="001E67FE">
        <w:rPr>
          <w:rFonts w:cstheme="minorHAnsi"/>
          <w:b/>
        </w:rPr>
        <w:t>servative Republican Member Statement</w:t>
      </w:r>
    </w:p>
    <w:p w:rsidR="007D4207" w:rsidRPr="00B5641D" w:rsidRDefault="009D6318">
      <w:pPr>
        <w:rPr>
          <w:rFonts w:cstheme="minorHAnsi"/>
          <w:b/>
        </w:rPr>
      </w:pPr>
      <w:r w:rsidRPr="00B5641D">
        <w:rPr>
          <w:rFonts w:cstheme="minorHAnsi"/>
        </w:rPr>
        <w:t xml:space="preserve">For years, Community Health Centers in </w:t>
      </w:r>
      <w:r w:rsidR="007D4207" w:rsidRPr="00B5641D">
        <w:rPr>
          <w:rFonts w:cstheme="minorHAnsi"/>
          <w:highlight w:val="yellow"/>
        </w:rPr>
        <w:t>[</w:t>
      </w:r>
      <w:r w:rsidRPr="00B5641D">
        <w:rPr>
          <w:rFonts w:cstheme="minorHAnsi"/>
          <w:b/>
          <w:highlight w:val="yellow"/>
        </w:rPr>
        <w:t>_____</w:t>
      </w:r>
      <w:proofErr w:type="gramStart"/>
      <w:r w:rsidRPr="00B5641D">
        <w:rPr>
          <w:rFonts w:cstheme="minorHAnsi"/>
          <w:b/>
          <w:highlight w:val="yellow"/>
        </w:rPr>
        <w:t xml:space="preserve">_ </w:t>
      </w:r>
      <w:r w:rsidR="007D4207" w:rsidRPr="00B5641D">
        <w:rPr>
          <w:rFonts w:cstheme="minorHAnsi"/>
          <w:highlight w:val="yellow"/>
        </w:rPr>
        <w:t>]</w:t>
      </w:r>
      <w:proofErr w:type="gramEnd"/>
      <w:r w:rsidR="007D4207" w:rsidRPr="00B5641D">
        <w:rPr>
          <w:rFonts w:cstheme="minorHAnsi"/>
        </w:rPr>
        <w:t xml:space="preserve"> </w:t>
      </w:r>
      <w:r w:rsidRPr="00B5641D">
        <w:rPr>
          <w:rFonts w:cstheme="minorHAnsi"/>
        </w:rPr>
        <w:t>and many other states have delivered quality</w:t>
      </w:r>
      <w:r w:rsidR="00857659" w:rsidRPr="00B5641D">
        <w:rPr>
          <w:rFonts w:cstheme="minorHAnsi"/>
        </w:rPr>
        <w:t>, affordable</w:t>
      </w:r>
      <w:r w:rsidRPr="00B5641D">
        <w:rPr>
          <w:rFonts w:cstheme="minorHAnsi"/>
        </w:rPr>
        <w:t xml:space="preserve"> health care to millions of individuals ‒ despite the</w:t>
      </w:r>
      <w:r w:rsidR="00857659" w:rsidRPr="00B5641D">
        <w:rPr>
          <w:rFonts w:cstheme="minorHAnsi"/>
        </w:rPr>
        <w:t xml:space="preserve"> near constant</w:t>
      </w:r>
      <w:r w:rsidRPr="00B5641D">
        <w:rPr>
          <w:rFonts w:cstheme="minorHAnsi"/>
        </w:rPr>
        <w:t xml:space="preserve"> threat of a 70 percent funding cut. </w:t>
      </w:r>
      <w:r w:rsidR="00857659" w:rsidRPr="00B5641D">
        <w:rPr>
          <w:rFonts w:cstheme="minorHAnsi"/>
        </w:rPr>
        <w:t xml:space="preserve">I place a premium on meeting the health care needs of people my district, and have seen the </w:t>
      </w:r>
      <w:r w:rsidR="00702012" w:rsidRPr="00B5641D">
        <w:rPr>
          <w:rFonts w:cstheme="minorHAnsi"/>
        </w:rPr>
        <w:t>wonderful</w:t>
      </w:r>
      <w:r w:rsidR="00857659" w:rsidRPr="00B5641D">
        <w:rPr>
          <w:rFonts w:cstheme="minorHAnsi"/>
        </w:rPr>
        <w:t xml:space="preserve"> care provided at Community Health Centers all around</w:t>
      </w:r>
      <w:r w:rsidR="007D4207" w:rsidRPr="00B5641D">
        <w:rPr>
          <w:rFonts w:cstheme="minorHAnsi"/>
        </w:rPr>
        <w:t xml:space="preserve"> </w:t>
      </w:r>
      <w:proofErr w:type="gramStart"/>
      <w:r w:rsidR="007D4207" w:rsidRPr="00B5641D">
        <w:rPr>
          <w:rFonts w:cstheme="minorHAnsi"/>
          <w:highlight w:val="yellow"/>
        </w:rPr>
        <w:t>[</w:t>
      </w:r>
      <w:r w:rsidR="00857659" w:rsidRPr="00B5641D">
        <w:rPr>
          <w:rFonts w:cstheme="minorHAnsi"/>
          <w:highlight w:val="yellow"/>
        </w:rPr>
        <w:t xml:space="preserve"> </w:t>
      </w:r>
      <w:r w:rsidR="00857659" w:rsidRPr="00B5641D">
        <w:rPr>
          <w:rFonts w:cstheme="minorHAnsi"/>
          <w:b/>
          <w:highlight w:val="yellow"/>
        </w:rPr>
        <w:t>_</w:t>
      </w:r>
      <w:proofErr w:type="gramEnd"/>
      <w:r w:rsidR="00857659" w:rsidRPr="00B5641D">
        <w:rPr>
          <w:rFonts w:cstheme="minorHAnsi"/>
          <w:b/>
          <w:highlight w:val="yellow"/>
        </w:rPr>
        <w:t>____.</w:t>
      </w:r>
      <w:r w:rsidR="007D4207" w:rsidRPr="00B5641D">
        <w:rPr>
          <w:rFonts w:cstheme="minorHAnsi"/>
          <w:highlight w:val="yellow"/>
        </w:rPr>
        <w:t>]</w:t>
      </w:r>
      <w:r w:rsidR="00857659" w:rsidRPr="00B5641D">
        <w:rPr>
          <w:rFonts w:cstheme="minorHAnsi"/>
        </w:rPr>
        <w:t xml:space="preserve"> It’s time for Congress to come together </w:t>
      </w:r>
      <w:r w:rsidR="00702012" w:rsidRPr="00B5641D">
        <w:rPr>
          <w:rFonts w:cstheme="minorHAnsi"/>
        </w:rPr>
        <w:t xml:space="preserve">now </w:t>
      </w:r>
      <w:r w:rsidR="00857659" w:rsidRPr="00B5641D">
        <w:rPr>
          <w:rFonts w:cstheme="minorHAnsi"/>
        </w:rPr>
        <w:t xml:space="preserve">to end the </w:t>
      </w:r>
      <w:r w:rsidR="00702012" w:rsidRPr="00B5641D">
        <w:rPr>
          <w:rFonts w:cstheme="minorHAnsi"/>
        </w:rPr>
        <w:t xml:space="preserve">era of uncertainty for Community Health Centers,” said </w:t>
      </w:r>
      <w:r w:rsidR="007D4207" w:rsidRPr="00B5641D">
        <w:rPr>
          <w:rFonts w:cstheme="minorHAnsi"/>
          <w:b/>
          <w:highlight w:val="yellow"/>
        </w:rPr>
        <w:t>[</w:t>
      </w:r>
      <w:r w:rsidR="00702012" w:rsidRPr="00B5641D">
        <w:rPr>
          <w:rFonts w:cstheme="minorHAnsi"/>
          <w:b/>
          <w:highlight w:val="yellow"/>
        </w:rPr>
        <w:t>Congressman ______</w:t>
      </w:r>
      <w:proofErr w:type="gramStart"/>
      <w:r w:rsidR="00702012" w:rsidRPr="00B5641D">
        <w:rPr>
          <w:rFonts w:cstheme="minorHAnsi"/>
          <w:b/>
          <w:highlight w:val="yellow"/>
        </w:rPr>
        <w:t xml:space="preserve">. </w:t>
      </w:r>
      <w:r w:rsidR="007D4207" w:rsidRPr="00B5641D">
        <w:rPr>
          <w:rFonts w:cstheme="minorHAnsi"/>
          <w:b/>
          <w:highlight w:val="yellow"/>
        </w:rPr>
        <w:t>]</w:t>
      </w:r>
      <w:proofErr w:type="gramEnd"/>
    </w:p>
    <w:p w:rsidR="009D6318" w:rsidRPr="00B5641D" w:rsidRDefault="007D4207">
      <w:pPr>
        <w:rPr>
          <w:rFonts w:cstheme="minorHAnsi"/>
        </w:rPr>
      </w:pPr>
      <w:r w:rsidRPr="00B5641D">
        <w:rPr>
          <w:rFonts w:cstheme="minorHAnsi"/>
          <w:b/>
        </w:rPr>
        <w:t xml:space="preserve"> </w:t>
      </w:r>
      <w:r w:rsidR="00702012" w:rsidRPr="00B5641D">
        <w:rPr>
          <w:rFonts w:cstheme="minorHAnsi"/>
        </w:rPr>
        <w:t>“</w:t>
      </w:r>
      <w:r w:rsidR="00FF3F3D" w:rsidRPr="00B5641D">
        <w:rPr>
          <w:rFonts w:cstheme="minorHAnsi"/>
        </w:rPr>
        <w:t>P</w:t>
      </w:r>
      <w:r w:rsidR="00702012" w:rsidRPr="00B5641D">
        <w:rPr>
          <w:rFonts w:cstheme="minorHAnsi"/>
        </w:rPr>
        <w:t xml:space="preserve">roviding long-term funding for Community Health Centers should be </w:t>
      </w:r>
      <w:r w:rsidR="00FF3F3D" w:rsidRPr="00B5641D">
        <w:rPr>
          <w:rFonts w:cstheme="minorHAnsi"/>
        </w:rPr>
        <w:t>our priority here in Washington and immediately stopping this funding cut a great fir</w:t>
      </w:r>
      <w:r w:rsidR="00702012" w:rsidRPr="00B5641D">
        <w:rPr>
          <w:rFonts w:cstheme="minorHAnsi"/>
        </w:rPr>
        <w:t xml:space="preserve">st step in that direction. I </w:t>
      </w:r>
      <w:r w:rsidR="00FF3F3D" w:rsidRPr="00B5641D">
        <w:rPr>
          <w:rFonts w:cstheme="minorHAnsi"/>
        </w:rPr>
        <w:t>am glad to see President Trump has</w:t>
      </w:r>
      <w:r w:rsidR="00B5641D" w:rsidRPr="00B5641D">
        <w:rPr>
          <w:rFonts w:cstheme="minorHAnsi"/>
        </w:rPr>
        <w:t xml:space="preserve"> called for extending CHC funding in his budget, and that he’s</w:t>
      </w:r>
      <w:r w:rsidR="00FF3F3D" w:rsidRPr="00B5641D">
        <w:rPr>
          <w:rFonts w:cstheme="minorHAnsi"/>
        </w:rPr>
        <w:t xml:space="preserve"> surrounded himself with leaders, like Dr. Tom Price, who understand the critical role Community Health Ce</w:t>
      </w:r>
      <w:r w:rsidR="00B5641D" w:rsidRPr="00B5641D">
        <w:rPr>
          <w:rFonts w:cstheme="minorHAnsi"/>
        </w:rPr>
        <w:t>nters play in our health system.</w:t>
      </w:r>
      <w:r w:rsidR="00FF3F3D" w:rsidRPr="00B5641D">
        <w:rPr>
          <w:rFonts w:cstheme="minorHAnsi"/>
        </w:rPr>
        <w:t xml:space="preserve"> Under </w:t>
      </w:r>
      <w:r w:rsidR="00B5641D" w:rsidRPr="00B5641D">
        <w:rPr>
          <w:rFonts w:cstheme="minorHAnsi"/>
        </w:rPr>
        <w:t>their</w:t>
      </w:r>
      <w:r w:rsidR="00FF3F3D" w:rsidRPr="00B5641D">
        <w:rPr>
          <w:rFonts w:cstheme="minorHAnsi"/>
        </w:rPr>
        <w:t xml:space="preserve"> leadership, and </w:t>
      </w:r>
      <w:r w:rsidR="00B5641D" w:rsidRPr="00B5641D">
        <w:rPr>
          <w:rFonts w:cstheme="minorHAnsi"/>
        </w:rPr>
        <w:t xml:space="preserve">with </w:t>
      </w:r>
      <w:r w:rsidR="00FF3F3D" w:rsidRPr="00B5641D">
        <w:rPr>
          <w:rFonts w:cstheme="minorHAnsi"/>
        </w:rPr>
        <w:t>the efforts of this Congress, I look forward to finally ending the Washington ritual of passing last-minute funding for Community Health Centers</w:t>
      </w:r>
      <w:r w:rsidR="00FE1142" w:rsidRPr="00B5641D">
        <w:rPr>
          <w:rFonts w:cstheme="minorHAnsi"/>
        </w:rPr>
        <w:t>.</w:t>
      </w:r>
      <w:r w:rsidR="00702012" w:rsidRPr="00B5641D">
        <w:rPr>
          <w:rFonts w:cstheme="minorHAnsi"/>
        </w:rPr>
        <w:t>”</w:t>
      </w:r>
    </w:p>
    <w:p w:rsidR="009D6318" w:rsidRPr="00B5641D" w:rsidRDefault="009D6318">
      <w:pPr>
        <w:rPr>
          <w:rFonts w:cstheme="minorHAnsi"/>
        </w:rPr>
      </w:pPr>
      <w:bookmarkStart w:id="0" w:name="_GoBack"/>
      <w:bookmarkEnd w:id="0"/>
    </w:p>
    <w:sectPr w:rsidR="009D6318" w:rsidRPr="00B5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6ED9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12"/>
    <w:rsid w:val="00155961"/>
    <w:rsid w:val="0019002E"/>
    <w:rsid w:val="001E67FE"/>
    <w:rsid w:val="00441E56"/>
    <w:rsid w:val="004715C8"/>
    <w:rsid w:val="004F366D"/>
    <w:rsid w:val="0052556C"/>
    <w:rsid w:val="0057653B"/>
    <w:rsid w:val="005F229B"/>
    <w:rsid w:val="00702012"/>
    <w:rsid w:val="007D4207"/>
    <w:rsid w:val="00857659"/>
    <w:rsid w:val="008B05B1"/>
    <w:rsid w:val="008D490C"/>
    <w:rsid w:val="00907DA0"/>
    <w:rsid w:val="009B4854"/>
    <w:rsid w:val="009D6318"/>
    <w:rsid w:val="00A43F60"/>
    <w:rsid w:val="00B52B12"/>
    <w:rsid w:val="00B5641D"/>
    <w:rsid w:val="00BD3E88"/>
    <w:rsid w:val="00E92D83"/>
    <w:rsid w:val="00F81171"/>
    <w:rsid w:val="00F85D1D"/>
    <w:rsid w:val="00FE1142"/>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E6C"/>
  <w15:chartTrackingRefBased/>
  <w15:docId w15:val="{703ED3D8-DD3E-46D6-8BCB-77415F19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Spurgeon</dc:creator>
  <cp:keywords/>
  <dc:description/>
  <cp:lastModifiedBy>John Sawyer</cp:lastModifiedBy>
  <cp:revision>2</cp:revision>
  <dcterms:created xsi:type="dcterms:W3CDTF">2017-08-28T18:29:00Z</dcterms:created>
  <dcterms:modified xsi:type="dcterms:W3CDTF">2017-08-28T18:29:00Z</dcterms:modified>
</cp:coreProperties>
</file>